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C96" w14:textId="5184BAAC" w:rsidR="00D577B7" w:rsidRPr="00D577B7" w:rsidRDefault="00D577B7" w:rsidP="00615230">
      <w:pPr>
        <w:spacing w:after="120" w:line="360" w:lineRule="auto"/>
        <w:ind w:left="4247"/>
        <w:jc w:val="right"/>
        <w:rPr>
          <w:rFonts w:ascii="Times New Roman" w:hAnsi="Times New Roman"/>
          <w:b/>
        </w:rPr>
      </w:pPr>
      <w:r w:rsidRPr="00D577B7">
        <w:rPr>
          <w:rFonts w:ascii="Times New Roman" w:hAnsi="Times New Roman"/>
          <w:b/>
        </w:rPr>
        <w:t xml:space="preserve">Załącznik nr </w:t>
      </w:r>
      <w:r w:rsidR="00407C01">
        <w:rPr>
          <w:rFonts w:ascii="Times New Roman" w:hAnsi="Times New Roman"/>
          <w:b/>
        </w:rPr>
        <w:t>6</w:t>
      </w:r>
      <w:r w:rsidRPr="00D577B7">
        <w:rPr>
          <w:rFonts w:ascii="Times New Roman" w:hAnsi="Times New Roman"/>
          <w:b/>
        </w:rPr>
        <w:t xml:space="preserve"> do SWZ</w:t>
      </w:r>
    </w:p>
    <w:p w14:paraId="1526A306" w14:textId="77777777" w:rsidR="00725D34" w:rsidRPr="00725D34" w:rsidRDefault="00725D34" w:rsidP="00725D34">
      <w:pPr>
        <w:rPr>
          <w:rFonts w:ascii="Times New Roman" w:hAnsi="Times New Roman"/>
        </w:rPr>
      </w:pPr>
    </w:p>
    <w:p w14:paraId="0648DB73" w14:textId="77777777" w:rsidR="00725D34" w:rsidRPr="00725D34" w:rsidRDefault="00725D34" w:rsidP="00725D34">
      <w:pPr>
        <w:rPr>
          <w:rFonts w:ascii="Times New Roman" w:hAnsi="Times New Roman"/>
        </w:rPr>
      </w:pPr>
      <w:r w:rsidRPr="00725D34">
        <w:rPr>
          <w:rFonts w:ascii="Times New Roman" w:hAnsi="Times New Roman"/>
        </w:rPr>
        <w:t>…………………..……………………</w:t>
      </w:r>
    </w:p>
    <w:p w14:paraId="34177C15" w14:textId="77777777" w:rsidR="00725D34" w:rsidRPr="00725D34" w:rsidRDefault="00725D34" w:rsidP="00725D34">
      <w:pPr>
        <w:rPr>
          <w:rFonts w:ascii="Times New Roman" w:hAnsi="Times New Roman"/>
        </w:rPr>
      </w:pPr>
    </w:p>
    <w:p w14:paraId="03FFF90A" w14:textId="77777777" w:rsidR="00725D34" w:rsidRPr="00725D34" w:rsidRDefault="00725D34" w:rsidP="00725D34">
      <w:pPr>
        <w:rPr>
          <w:rFonts w:ascii="Times New Roman" w:hAnsi="Times New Roman"/>
        </w:rPr>
      </w:pPr>
      <w:r w:rsidRPr="00725D34">
        <w:rPr>
          <w:rFonts w:ascii="Times New Roman" w:hAnsi="Times New Roman"/>
        </w:rPr>
        <w:t>…………………..……………………</w:t>
      </w:r>
    </w:p>
    <w:p w14:paraId="0E01AC15" w14:textId="77777777" w:rsidR="00725D34" w:rsidRPr="00725D34" w:rsidRDefault="00725D34" w:rsidP="00725D34">
      <w:pPr>
        <w:ind w:firstLine="567"/>
        <w:rPr>
          <w:rFonts w:ascii="Times New Roman" w:hAnsi="Times New Roman"/>
        </w:rPr>
      </w:pPr>
      <w:r w:rsidRPr="00725D34">
        <w:rPr>
          <w:rFonts w:ascii="Times New Roman" w:hAnsi="Times New Roman"/>
        </w:rPr>
        <w:t>Nazwa i adres Wykonawcy</w:t>
      </w:r>
    </w:p>
    <w:p w14:paraId="713364FD" w14:textId="77777777" w:rsidR="00725D34" w:rsidRPr="00CE63C3" w:rsidRDefault="00725D34" w:rsidP="00725D34">
      <w:pPr>
        <w:keepNext/>
        <w:tabs>
          <w:tab w:val="num" w:pos="0"/>
        </w:tabs>
        <w:spacing w:before="240" w:after="60"/>
        <w:outlineLvl w:val="0"/>
        <w:rPr>
          <w:b/>
          <w:bCs/>
          <w:lang w:eastAsia="ar-SA"/>
        </w:rPr>
      </w:pPr>
    </w:p>
    <w:p w14:paraId="5BB62310" w14:textId="77777777" w:rsidR="00725D34" w:rsidRPr="00725D34" w:rsidRDefault="00725D34" w:rsidP="00725D34">
      <w:pPr>
        <w:keepNext/>
        <w:tabs>
          <w:tab w:val="num" w:pos="0"/>
        </w:tabs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sz w:val="28"/>
          <w:lang w:eastAsia="ar-SA"/>
        </w:rPr>
      </w:pPr>
      <w:r w:rsidRPr="00725D34">
        <w:rPr>
          <w:rFonts w:ascii="Times New Roman" w:hAnsi="Times New Roman"/>
          <w:b/>
          <w:bCs/>
          <w:sz w:val="28"/>
          <w:lang w:eastAsia="ar-SA"/>
        </w:rPr>
        <w:t>O Ś W I A D C Z E N I E</w:t>
      </w:r>
    </w:p>
    <w:p w14:paraId="756BFF0A" w14:textId="77777777" w:rsidR="00725D34" w:rsidRPr="00725D34" w:rsidRDefault="00725D34" w:rsidP="00725D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D34">
        <w:rPr>
          <w:rFonts w:ascii="Times New Roman" w:hAnsi="Times New Roman"/>
          <w:b/>
          <w:sz w:val="24"/>
          <w:szCs w:val="24"/>
        </w:rPr>
        <w:t>o aktualności informacji zawartych w oświadczeniu, o którym</w:t>
      </w:r>
      <w:r>
        <w:rPr>
          <w:rFonts w:ascii="Times New Roman" w:hAnsi="Times New Roman"/>
          <w:b/>
          <w:sz w:val="24"/>
          <w:szCs w:val="24"/>
        </w:rPr>
        <w:t xml:space="preserve"> mowa w art. 125 ust. 1 ustawy </w:t>
      </w:r>
      <w:r w:rsidRPr="00725D34">
        <w:rPr>
          <w:rFonts w:ascii="Times New Roman" w:hAnsi="Times New Roman"/>
          <w:b/>
          <w:sz w:val="24"/>
          <w:szCs w:val="24"/>
        </w:rPr>
        <w:t>Prawo zamówień publicznych złożonym na formularzu Jednolitego Europejskiego Dokumentu Zamówienia w zakresie podstaw wykluczenia z postępowania</w:t>
      </w:r>
    </w:p>
    <w:p w14:paraId="4B2427DB" w14:textId="77777777" w:rsidR="00725D34" w:rsidRPr="00725D34" w:rsidRDefault="00725D34" w:rsidP="00725D34">
      <w:pPr>
        <w:spacing w:after="120"/>
        <w:jc w:val="both"/>
        <w:rPr>
          <w:rFonts w:ascii="Times New Roman" w:hAnsi="Times New Roman"/>
          <w:color w:val="000000"/>
          <w:sz w:val="24"/>
        </w:rPr>
      </w:pPr>
    </w:p>
    <w:p w14:paraId="4519D4E6" w14:textId="300BBA81" w:rsidR="00725D34" w:rsidRDefault="00725D34" w:rsidP="00725D3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25D34">
        <w:rPr>
          <w:rFonts w:ascii="Times New Roman" w:hAnsi="Times New Roman"/>
          <w:color w:val="000000"/>
          <w:sz w:val="24"/>
        </w:rPr>
        <w:t>Przystępując do udziału w postępowaniu o udzielenie zamówienia publicznego w trybie przetargu nieograniczonego, prowadzonego na podstawie ustawy z dnia 11 września 2019 r. Prawo zamówień publicznych (Dz. U. z 202</w:t>
      </w:r>
      <w:r w:rsidR="00F168A0">
        <w:rPr>
          <w:rFonts w:ascii="Times New Roman" w:hAnsi="Times New Roman"/>
          <w:color w:val="000000"/>
          <w:sz w:val="24"/>
        </w:rPr>
        <w:t>2</w:t>
      </w:r>
      <w:r w:rsidR="009B255E">
        <w:rPr>
          <w:rFonts w:ascii="Times New Roman" w:hAnsi="Times New Roman"/>
          <w:color w:val="000000"/>
          <w:sz w:val="24"/>
        </w:rPr>
        <w:t xml:space="preserve"> </w:t>
      </w:r>
      <w:r w:rsidRPr="00725D34">
        <w:rPr>
          <w:rFonts w:ascii="Times New Roman" w:hAnsi="Times New Roman"/>
          <w:color w:val="000000"/>
          <w:sz w:val="24"/>
        </w:rPr>
        <w:t>r., poz. 1</w:t>
      </w:r>
      <w:r w:rsidR="00F168A0">
        <w:rPr>
          <w:rFonts w:ascii="Times New Roman" w:hAnsi="Times New Roman"/>
          <w:color w:val="000000"/>
          <w:sz w:val="24"/>
        </w:rPr>
        <w:t>1710</w:t>
      </w:r>
      <w:r w:rsidRPr="00725D34">
        <w:rPr>
          <w:rFonts w:ascii="Times New Roman" w:hAnsi="Times New Roman"/>
          <w:color w:val="000000"/>
          <w:sz w:val="24"/>
        </w:rPr>
        <w:t xml:space="preserve"> – </w:t>
      </w:r>
      <w:r w:rsidRPr="00725D34">
        <w:rPr>
          <w:rFonts w:ascii="Times New Roman" w:hAnsi="Times New Roman"/>
          <w:i/>
          <w:iCs/>
          <w:color w:val="000000"/>
          <w:sz w:val="24"/>
        </w:rPr>
        <w:t>zwana dalej Pzp),</w:t>
      </w:r>
      <w:r w:rsidRPr="00725D34">
        <w:rPr>
          <w:rFonts w:ascii="Times New Roman" w:hAnsi="Times New Roman"/>
          <w:color w:val="000000"/>
          <w:sz w:val="24"/>
        </w:rPr>
        <w:t xml:space="preserve"> którego przedmiotem jest</w:t>
      </w:r>
      <w:r>
        <w:rPr>
          <w:rFonts w:ascii="Times New Roman" w:hAnsi="Times New Roman"/>
          <w:color w:val="000000"/>
          <w:sz w:val="24"/>
        </w:rPr>
        <w:t>:</w:t>
      </w:r>
    </w:p>
    <w:p w14:paraId="0100EB27" w14:textId="53780C47" w:rsidR="00725D34" w:rsidRDefault="00725D34" w:rsidP="00F013B5">
      <w:pPr>
        <w:spacing w:after="0" w:line="240" w:lineRule="auto"/>
        <w:ind w:right="-23"/>
        <w:rPr>
          <w:rFonts w:ascii="Times New Roman" w:hAnsi="Times New Roman"/>
          <w:b/>
          <w:bCs/>
          <w:color w:val="000000" w:themeColor="text1"/>
          <w:sz w:val="24"/>
          <w:szCs w:val="32"/>
        </w:rPr>
      </w:pPr>
      <w:r w:rsidRPr="002E5012">
        <w:rPr>
          <w:rFonts w:ascii="Times New Roman" w:hAnsi="Times New Roman"/>
          <w:b/>
          <w:bCs/>
          <w:color w:val="000000" w:themeColor="text1"/>
          <w:sz w:val="24"/>
          <w:szCs w:val="32"/>
        </w:rPr>
        <w:t>„</w:t>
      </w:r>
      <w:r w:rsidR="00F013B5" w:rsidRPr="005B5D5B">
        <w:rPr>
          <w:rFonts w:ascii="Arial" w:hAnsi="Arial"/>
          <w:b/>
          <w:bCs/>
        </w:rPr>
        <w:t>Zaciągnięcie kredytu długoterminowego w roku 2022 w wysokości 1 768 620,00 na wyprzedzające finansowanie zadania realizowanego w ramach WRPO na lata 2014-2020</w:t>
      </w:r>
      <w:r w:rsidRPr="002E5012">
        <w:rPr>
          <w:rFonts w:ascii="Times New Roman" w:hAnsi="Times New Roman"/>
          <w:b/>
          <w:bCs/>
          <w:color w:val="000000" w:themeColor="text1"/>
          <w:sz w:val="24"/>
          <w:szCs w:val="32"/>
        </w:rPr>
        <w:t>”</w:t>
      </w:r>
      <w:r w:rsidR="00F013B5">
        <w:rPr>
          <w:rFonts w:ascii="Times New Roman" w:hAnsi="Times New Roman"/>
          <w:b/>
          <w:bCs/>
          <w:color w:val="000000" w:themeColor="text1"/>
          <w:sz w:val="24"/>
          <w:szCs w:val="32"/>
        </w:rPr>
        <w:t xml:space="preserve"> </w:t>
      </w:r>
      <w:r w:rsidRPr="002A4D7C">
        <w:rPr>
          <w:rFonts w:ascii="Times New Roman" w:hAnsi="Times New Roman"/>
          <w:b/>
          <w:bCs/>
          <w:color w:val="000000" w:themeColor="text1"/>
          <w:sz w:val="24"/>
          <w:szCs w:val="32"/>
        </w:rPr>
        <w:t xml:space="preserve">znak postępowania: </w:t>
      </w:r>
      <w:r w:rsidR="009B255E">
        <w:rPr>
          <w:rFonts w:ascii="Times New Roman" w:hAnsi="Times New Roman"/>
          <w:b/>
          <w:bCs/>
          <w:color w:val="000000" w:themeColor="text1"/>
          <w:sz w:val="24"/>
          <w:szCs w:val="32"/>
        </w:rPr>
        <w:t>IZP.271.1.1</w:t>
      </w:r>
      <w:r w:rsidR="00F013B5">
        <w:rPr>
          <w:rFonts w:ascii="Times New Roman" w:hAnsi="Times New Roman"/>
          <w:b/>
          <w:bCs/>
          <w:color w:val="000000" w:themeColor="text1"/>
          <w:sz w:val="24"/>
          <w:szCs w:val="32"/>
        </w:rPr>
        <w:t>2</w:t>
      </w:r>
      <w:r w:rsidR="009B255E">
        <w:rPr>
          <w:rFonts w:ascii="Times New Roman" w:hAnsi="Times New Roman"/>
          <w:b/>
          <w:bCs/>
          <w:color w:val="000000" w:themeColor="text1"/>
          <w:sz w:val="24"/>
          <w:szCs w:val="32"/>
        </w:rPr>
        <w:t>.2022</w:t>
      </w:r>
      <w:r>
        <w:rPr>
          <w:rFonts w:ascii="Times New Roman" w:hAnsi="Times New Roman"/>
          <w:b/>
          <w:bCs/>
          <w:color w:val="000000" w:themeColor="text1"/>
          <w:sz w:val="24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p</w:t>
      </w:r>
      <w:r w:rsidRPr="00A23C2A">
        <w:rPr>
          <w:rFonts w:ascii="Times New Roman" w:hAnsi="Times New Roman"/>
          <w:sz w:val="24"/>
          <w:szCs w:val="24"/>
        </w:rPr>
        <w:t xml:space="preserve">rowadzonego przez </w:t>
      </w:r>
      <w:r w:rsidRPr="00A23C2A">
        <w:rPr>
          <w:rFonts w:ascii="Times New Roman" w:hAnsi="Times New Roman"/>
          <w:b/>
          <w:sz w:val="24"/>
          <w:szCs w:val="24"/>
        </w:rPr>
        <w:t xml:space="preserve">Gminę </w:t>
      </w:r>
      <w:r w:rsidR="009B255E">
        <w:rPr>
          <w:rFonts w:ascii="Times New Roman" w:hAnsi="Times New Roman"/>
          <w:b/>
          <w:sz w:val="24"/>
          <w:szCs w:val="24"/>
        </w:rPr>
        <w:t>Dąbie</w:t>
      </w:r>
    </w:p>
    <w:p w14:paraId="1B49D78A" w14:textId="77777777" w:rsidR="00725D34" w:rsidRDefault="00725D34" w:rsidP="00725D34">
      <w:pPr>
        <w:spacing w:after="0" w:line="360" w:lineRule="auto"/>
        <w:ind w:right="-23"/>
        <w:rPr>
          <w:rFonts w:ascii="Times New Roman" w:hAnsi="Times New Roman"/>
          <w:b/>
          <w:bCs/>
          <w:color w:val="000000" w:themeColor="text1"/>
          <w:sz w:val="24"/>
          <w:szCs w:val="32"/>
        </w:rPr>
      </w:pPr>
    </w:p>
    <w:p w14:paraId="7ADE8E97" w14:textId="77777777" w:rsidR="00FE5EE3" w:rsidRDefault="00725D34" w:rsidP="00725D3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25D34">
        <w:rPr>
          <w:rFonts w:ascii="Times New Roman" w:hAnsi="Times New Roman"/>
          <w:color w:val="000000"/>
          <w:sz w:val="24"/>
        </w:rPr>
        <w:t>oświadczam/y, że informacje zawarte w oświadczeniu, o którym mowa w art. 125 ust. 1 u</w:t>
      </w:r>
      <w:r>
        <w:rPr>
          <w:rFonts w:ascii="Times New Roman" w:hAnsi="Times New Roman"/>
          <w:color w:val="000000"/>
          <w:sz w:val="24"/>
        </w:rPr>
        <w:t xml:space="preserve">stawy </w:t>
      </w:r>
      <w:r w:rsidRPr="00725D34">
        <w:rPr>
          <w:rFonts w:ascii="Times New Roman" w:hAnsi="Times New Roman"/>
          <w:color w:val="000000"/>
          <w:sz w:val="24"/>
        </w:rPr>
        <w:t xml:space="preserve">Pzp przedłożonym wraz z ofertą na formularzu Jednolitego Europejskiego Dokumentu Zamówienia (JEDZ) </w:t>
      </w:r>
      <w:r w:rsidRPr="00725D34">
        <w:rPr>
          <w:rFonts w:ascii="Times New Roman" w:hAnsi="Times New Roman"/>
          <w:b/>
          <w:color w:val="000000"/>
          <w:sz w:val="24"/>
          <w:u w:val="single"/>
        </w:rPr>
        <w:t>są aktualne</w:t>
      </w:r>
      <w:r w:rsidRPr="00725D34">
        <w:rPr>
          <w:rFonts w:ascii="Times New Roman" w:hAnsi="Times New Roman"/>
          <w:color w:val="000000"/>
          <w:sz w:val="24"/>
          <w:u w:val="single"/>
        </w:rPr>
        <w:t xml:space="preserve"> w zakresie podstaw wykluczenia z postępowania określnych przez Zamawiającego w SWZ</w:t>
      </w:r>
      <w:r>
        <w:rPr>
          <w:rFonts w:ascii="Times New Roman" w:hAnsi="Times New Roman"/>
          <w:color w:val="000000"/>
          <w:sz w:val="24"/>
        </w:rPr>
        <w:t>.</w:t>
      </w:r>
    </w:p>
    <w:p w14:paraId="47112ACF" w14:textId="77777777" w:rsidR="00725D34" w:rsidRPr="00725D34" w:rsidRDefault="00725D34" w:rsidP="00725D34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14:paraId="78A4114D" w14:textId="77777777" w:rsidR="00A65233" w:rsidRPr="00182D1A" w:rsidRDefault="00A65233" w:rsidP="00A65233">
      <w:pPr>
        <w:spacing w:before="120"/>
        <w:rPr>
          <w:rFonts w:ascii="Times New Roman" w:hAnsi="Times New Roman"/>
          <w:sz w:val="24"/>
        </w:rPr>
      </w:pPr>
      <w:r w:rsidRPr="00182D1A">
        <w:rPr>
          <w:rFonts w:ascii="Times New Roman" w:hAnsi="Times New Roman"/>
          <w:sz w:val="24"/>
        </w:rPr>
        <w:t>……………………, dnia ………………</w:t>
      </w:r>
      <w:r w:rsidR="00182D1A">
        <w:rPr>
          <w:rFonts w:ascii="Times New Roman" w:hAnsi="Times New Roman"/>
          <w:sz w:val="24"/>
        </w:rPr>
        <w:t xml:space="preserve"> 202</w:t>
      </w:r>
      <w:r w:rsidR="00063DD7">
        <w:rPr>
          <w:rFonts w:ascii="Times New Roman" w:hAnsi="Times New Roman"/>
          <w:sz w:val="24"/>
        </w:rPr>
        <w:t>2</w:t>
      </w:r>
      <w:r w:rsidRPr="00182D1A">
        <w:rPr>
          <w:rFonts w:ascii="Times New Roman" w:hAnsi="Times New Roman"/>
          <w:sz w:val="24"/>
        </w:rPr>
        <w:t xml:space="preserve"> roku          </w:t>
      </w:r>
    </w:p>
    <w:p w14:paraId="4938A976" w14:textId="77777777" w:rsidR="00A65233" w:rsidRDefault="00A65233" w:rsidP="00725D34">
      <w:pPr>
        <w:jc w:val="right"/>
        <w:rPr>
          <w:rFonts w:ascii="Times New Roman" w:hAnsi="Times New Roman"/>
          <w:i/>
          <w:sz w:val="16"/>
          <w:szCs w:val="16"/>
        </w:rPr>
      </w:pPr>
      <w:r w:rsidRPr="00182D1A">
        <w:rPr>
          <w:rFonts w:ascii="Times New Roman" w:hAnsi="Times New Roman"/>
          <w:bCs/>
        </w:rPr>
        <w:t xml:space="preserve">                                                                                                </w:t>
      </w:r>
    </w:p>
    <w:p w14:paraId="1DCA02B0" w14:textId="77777777" w:rsidR="00725D34" w:rsidRPr="00725D34" w:rsidRDefault="00725D34" w:rsidP="00725D34">
      <w:pPr>
        <w:ind w:left="4963"/>
        <w:jc w:val="right"/>
        <w:rPr>
          <w:rFonts w:ascii="Times New Roman" w:hAnsi="Times New Roman"/>
          <w:i/>
          <w:sz w:val="16"/>
          <w:szCs w:val="16"/>
        </w:rPr>
      </w:pPr>
      <w:bookmarkStart w:id="0" w:name="_Hlk62545736"/>
      <w:r w:rsidRPr="00725D34">
        <w:rPr>
          <w:rFonts w:ascii="Times New Roman" w:hAnsi="Times New Roman"/>
          <w:i/>
          <w:sz w:val="16"/>
          <w:szCs w:val="16"/>
        </w:rPr>
        <w:t>(Należy opatrzyć elektronicznym podpisem kwalifikowanym</w:t>
      </w:r>
    </w:p>
    <w:p w14:paraId="69D5E636" w14:textId="77777777" w:rsidR="00725D34" w:rsidRPr="00725D34" w:rsidRDefault="00725D34" w:rsidP="00725D34">
      <w:pPr>
        <w:ind w:left="4963"/>
        <w:jc w:val="right"/>
        <w:rPr>
          <w:rFonts w:ascii="Times New Roman" w:hAnsi="Times New Roman"/>
          <w:i/>
          <w:sz w:val="16"/>
          <w:szCs w:val="16"/>
        </w:rPr>
      </w:pPr>
      <w:r w:rsidRPr="00725D34">
        <w:rPr>
          <w:rFonts w:ascii="Times New Roman" w:hAnsi="Times New Roman"/>
          <w:i/>
          <w:sz w:val="16"/>
          <w:szCs w:val="16"/>
        </w:rPr>
        <w:t>osoby lub osób uprawnionych do zaciągania zobowiązań</w:t>
      </w:r>
    </w:p>
    <w:p w14:paraId="4DEDA25F" w14:textId="77777777" w:rsidR="000F3CA0" w:rsidRDefault="00725D34" w:rsidP="00725D34">
      <w:pPr>
        <w:ind w:left="4963"/>
        <w:jc w:val="right"/>
        <w:rPr>
          <w:rFonts w:ascii="Times New Roman" w:hAnsi="Times New Roman"/>
          <w:i/>
          <w:sz w:val="16"/>
          <w:szCs w:val="16"/>
        </w:rPr>
      </w:pPr>
      <w:r w:rsidRPr="00725D34">
        <w:rPr>
          <w:rFonts w:ascii="Times New Roman" w:hAnsi="Times New Roman"/>
          <w:i/>
          <w:sz w:val="16"/>
          <w:szCs w:val="16"/>
        </w:rPr>
        <w:t>cywilno-prawnych w imieniu Wykonawcy)</w:t>
      </w:r>
      <w:bookmarkEnd w:id="0"/>
    </w:p>
    <w:p w14:paraId="307B00E9" w14:textId="77777777" w:rsidR="00725D34" w:rsidRDefault="00725D34" w:rsidP="000F3CA0">
      <w:pPr>
        <w:spacing w:after="0" w:line="271" w:lineRule="auto"/>
        <w:jc w:val="both"/>
        <w:rPr>
          <w:rFonts w:ascii="Times New Roman" w:hAnsi="Times New Roman"/>
          <w:szCs w:val="24"/>
        </w:rPr>
      </w:pPr>
    </w:p>
    <w:p w14:paraId="79DEC1C8" w14:textId="77777777" w:rsidR="000F3CA0" w:rsidRPr="00725D34" w:rsidRDefault="000F3CA0" w:rsidP="000F3CA0">
      <w:pPr>
        <w:spacing w:after="0" w:line="271" w:lineRule="auto"/>
        <w:jc w:val="both"/>
        <w:rPr>
          <w:rFonts w:ascii="Arial" w:hAnsi="Arial" w:cs="Arial"/>
          <w:i/>
          <w:sz w:val="20"/>
        </w:rPr>
      </w:pPr>
      <w:r w:rsidRPr="00725D34">
        <w:rPr>
          <w:rFonts w:ascii="Times New Roman" w:hAnsi="Times New Roman"/>
          <w:szCs w:val="24"/>
        </w:rPr>
        <w:t>Uwag</w:t>
      </w:r>
      <w:r w:rsidR="00725D34" w:rsidRPr="00725D34">
        <w:rPr>
          <w:rFonts w:ascii="Times New Roman" w:hAnsi="Times New Roman"/>
          <w:szCs w:val="24"/>
        </w:rPr>
        <w:t>a</w:t>
      </w:r>
      <w:r w:rsidRPr="00725D34">
        <w:rPr>
          <w:rFonts w:ascii="Times New Roman" w:hAnsi="Times New Roman"/>
          <w:szCs w:val="24"/>
        </w:rPr>
        <w:t>:</w:t>
      </w:r>
    </w:p>
    <w:p w14:paraId="71BD1F5F" w14:textId="77777777" w:rsidR="00D577B7" w:rsidRPr="003C5249" w:rsidRDefault="000F3CA0" w:rsidP="003C5249">
      <w:pPr>
        <w:pStyle w:val="Akapitzlist"/>
        <w:numPr>
          <w:ilvl w:val="0"/>
          <w:numId w:val="14"/>
        </w:numPr>
        <w:spacing w:after="0" w:line="271" w:lineRule="auto"/>
        <w:jc w:val="both"/>
        <w:rPr>
          <w:rFonts w:ascii="Times New Roman" w:hAnsi="Times New Roman"/>
          <w:szCs w:val="24"/>
        </w:rPr>
      </w:pPr>
      <w:r w:rsidRPr="00725D34">
        <w:rPr>
          <w:rFonts w:ascii="Times New Roman" w:hAnsi="Times New Roman"/>
          <w:szCs w:val="24"/>
        </w:rPr>
        <w:t>W przypadku Wykonawców wspólnie ubiegających się o udzielenie zamówienia</w:t>
      </w:r>
      <w:r w:rsidR="00725D34" w:rsidRPr="00725D34">
        <w:rPr>
          <w:rFonts w:ascii="Times New Roman" w:hAnsi="Times New Roman"/>
          <w:szCs w:val="24"/>
        </w:rPr>
        <w:t xml:space="preserve"> oświadczenie</w:t>
      </w:r>
      <w:r w:rsidRPr="00725D34">
        <w:rPr>
          <w:rFonts w:ascii="Times New Roman" w:hAnsi="Times New Roman"/>
          <w:szCs w:val="24"/>
        </w:rPr>
        <w:t xml:space="preserve"> składa go każdy z członków konsorcjum lub wspólników spółki cywilnej.</w:t>
      </w:r>
    </w:p>
    <w:sectPr w:rsidR="00D577B7" w:rsidRPr="003C5249" w:rsidSect="006A5DE2">
      <w:endnotePr>
        <w:numFmt w:val="decimal"/>
      </w:endnotePr>
      <w:pgSz w:w="11906" w:h="16838"/>
      <w:pgMar w:top="1134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E8AE" w14:textId="77777777" w:rsidR="00EB5F37" w:rsidRDefault="00EB5F37" w:rsidP="0038231F">
      <w:pPr>
        <w:spacing w:after="0" w:line="240" w:lineRule="auto"/>
      </w:pPr>
      <w:r>
        <w:separator/>
      </w:r>
    </w:p>
  </w:endnote>
  <w:endnote w:type="continuationSeparator" w:id="0">
    <w:p w14:paraId="118610B9" w14:textId="77777777" w:rsidR="00EB5F37" w:rsidRDefault="00EB5F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EB41" w14:textId="77777777" w:rsidR="00EB5F37" w:rsidRDefault="00EB5F37" w:rsidP="0038231F">
      <w:pPr>
        <w:spacing w:after="0" w:line="240" w:lineRule="auto"/>
      </w:pPr>
      <w:r>
        <w:separator/>
      </w:r>
    </w:p>
  </w:footnote>
  <w:footnote w:type="continuationSeparator" w:id="0">
    <w:p w14:paraId="1A4FD53C" w14:textId="77777777" w:rsidR="00EB5F37" w:rsidRDefault="00EB5F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24652">
    <w:abstractNumId w:val="9"/>
  </w:num>
  <w:num w:numId="2" w16cid:durableId="997424469">
    <w:abstractNumId w:val="0"/>
  </w:num>
  <w:num w:numId="3" w16cid:durableId="867641159">
    <w:abstractNumId w:val="7"/>
  </w:num>
  <w:num w:numId="4" w16cid:durableId="1824346266">
    <w:abstractNumId w:val="14"/>
  </w:num>
  <w:num w:numId="5" w16cid:durableId="1494489774">
    <w:abstractNumId w:val="10"/>
  </w:num>
  <w:num w:numId="6" w16cid:durableId="1488667297">
    <w:abstractNumId w:val="6"/>
  </w:num>
  <w:num w:numId="7" w16cid:durableId="1977832321">
    <w:abstractNumId w:val="1"/>
  </w:num>
  <w:num w:numId="8" w16cid:durableId="1914587007">
    <w:abstractNumId w:val="4"/>
  </w:num>
  <w:num w:numId="9" w16cid:durableId="1903715077">
    <w:abstractNumId w:val="3"/>
  </w:num>
  <w:num w:numId="10" w16cid:durableId="938215519">
    <w:abstractNumId w:val="5"/>
  </w:num>
  <w:num w:numId="11" w16cid:durableId="13759308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7461512">
    <w:abstractNumId w:val="11"/>
  </w:num>
  <w:num w:numId="13" w16cid:durableId="1522279281">
    <w:abstractNumId w:val="15"/>
  </w:num>
  <w:num w:numId="14" w16cid:durableId="1188253672">
    <w:abstractNumId w:val="2"/>
  </w:num>
  <w:num w:numId="15" w16cid:durableId="2073191736">
    <w:abstractNumId w:val="8"/>
  </w:num>
  <w:num w:numId="16" w16cid:durableId="1959950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2234C"/>
    <w:rsid w:val="00023477"/>
    <w:rsid w:val="000247FF"/>
    <w:rsid w:val="00025C8D"/>
    <w:rsid w:val="000303EE"/>
    <w:rsid w:val="00037F60"/>
    <w:rsid w:val="00041C27"/>
    <w:rsid w:val="0004539B"/>
    <w:rsid w:val="000478D7"/>
    <w:rsid w:val="00055264"/>
    <w:rsid w:val="00063481"/>
    <w:rsid w:val="00063DD7"/>
    <w:rsid w:val="00073C3D"/>
    <w:rsid w:val="00077DF9"/>
    <w:rsid w:val="000809B6"/>
    <w:rsid w:val="00081CC7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94AED"/>
    <w:rsid w:val="001B11DE"/>
    <w:rsid w:val="001B30D2"/>
    <w:rsid w:val="001C6945"/>
    <w:rsid w:val="001E02D3"/>
    <w:rsid w:val="001F027E"/>
    <w:rsid w:val="00203A40"/>
    <w:rsid w:val="002040E9"/>
    <w:rsid w:val="002168A8"/>
    <w:rsid w:val="00226BCE"/>
    <w:rsid w:val="00233812"/>
    <w:rsid w:val="002405FE"/>
    <w:rsid w:val="002426FF"/>
    <w:rsid w:val="00255142"/>
    <w:rsid w:val="00256CEC"/>
    <w:rsid w:val="002621ED"/>
    <w:rsid w:val="00262D61"/>
    <w:rsid w:val="00264BB3"/>
    <w:rsid w:val="00265B06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470B"/>
    <w:rsid w:val="002E641A"/>
    <w:rsid w:val="00313417"/>
    <w:rsid w:val="00313911"/>
    <w:rsid w:val="00315E9D"/>
    <w:rsid w:val="00330951"/>
    <w:rsid w:val="00333209"/>
    <w:rsid w:val="00337073"/>
    <w:rsid w:val="00350CD9"/>
    <w:rsid w:val="00351F8A"/>
    <w:rsid w:val="0035509B"/>
    <w:rsid w:val="00355D96"/>
    <w:rsid w:val="00364235"/>
    <w:rsid w:val="00371847"/>
    <w:rsid w:val="0038231F"/>
    <w:rsid w:val="003854A0"/>
    <w:rsid w:val="003B2070"/>
    <w:rsid w:val="003B214C"/>
    <w:rsid w:val="003B6EBD"/>
    <w:rsid w:val="003B7238"/>
    <w:rsid w:val="003C3B64"/>
    <w:rsid w:val="003C4427"/>
    <w:rsid w:val="003C5249"/>
    <w:rsid w:val="003F024C"/>
    <w:rsid w:val="00400DF5"/>
    <w:rsid w:val="004079CE"/>
    <w:rsid w:val="00407C01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D7E48"/>
    <w:rsid w:val="004E6930"/>
    <w:rsid w:val="004F23F7"/>
    <w:rsid w:val="004F40EF"/>
    <w:rsid w:val="00506C3A"/>
    <w:rsid w:val="005103B9"/>
    <w:rsid w:val="00520174"/>
    <w:rsid w:val="00520355"/>
    <w:rsid w:val="005344CF"/>
    <w:rsid w:val="005363D7"/>
    <w:rsid w:val="00547983"/>
    <w:rsid w:val="00551044"/>
    <w:rsid w:val="005641F0"/>
    <w:rsid w:val="0057072C"/>
    <w:rsid w:val="00596D34"/>
    <w:rsid w:val="005B60A0"/>
    <w:rsid w:val="005C39CA"/>
    <w:rsid w:val="005D371E"/>
    <w:rsid w:val="005D3EF3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3623A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14E"/>
    <w:rsid w:val="006A2508"/>
    <w:rsid w:val="006A3A1F"/>
    <w:rsid w:val="006A52B6"/>
    <w:rsid w:val="006A5DE2"/>
    <w:rsid w:val="006B59A4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25D34"/>
    <w:rsid w:val="007341B4"/>
    <w:rsid w:val="00742E05"/>
    <w:rsid w:val="00746532"/>
    <w:rsid w:val="00751725"/>
    <w:rsid w:val="00751AE0"/>
    <w:rsid w:val="0075489A"/>
    <w:rsid w:val="00756C8F"/>
    <w:rsid w:val="007579FE"/>
    <w:rsid w:val="00757EFB"/>
    <w:rsid w:val="00762A6D"/>
    <w:rsid w:val="00772725"/>
    <w:rsid w:val="007766C9"/>
    <w:rsid w:val="007840F2"/>
    <w:rsid w:val="007841E8"/>
    <w:rsid w:val="00787941"/>
    <w:rsid w:val="00791E75"/>
    <w:rsid w:val="007936D6"/>
    <w:rsid w:val="007961C8"/>
    <w:rsid w:val="00796D44"/>
    <w:rsid w:val="007A153D"/>
    <w:rsid w:val="007A3575"/>
    <w:rsid w:val="007A3E75"/>
    <w:rsid w:val="007A7184"/>
    <w:rsid w:val="007B01C8"/>
    <w:rsid w:val="007D5B61"/>
    <w:rsid w:val="007D7040"/>
    <w:rsid w:val="007E105E"/>
    <w:rsid w:val="007E1F2C"/>
    <w:rsid w:val="007E2F69"/>
    <w:rsid w:val="007E6517"/>
    <w:rsid w:val="007E6C14"/>
    <w:rsid w:val="00804F07"/>
    <w:rsid w:val="00817BC4"/>
    <w:rsid w:val="00825A09"/>
    <w:rsid w:val="00827239"/>
    <w:rsid w:val="00830AB1"/>
    <w:rsid w:val="00833FCD"/>
    <w:rsid w:val="008351D7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2479D"/>
    <w:rsid w:val="009301A2"/>
    <w:rsid w:val="009440B7"/>
    <w:rsid w:val="009462BD"/>
    <w:rsid w:val="00947023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255E"/>
    <w:rsid w:val="009B4E21"/>
    <w:rsid w:val="009B6F18"/>
    <w:rsid w:val="009C7756"/>
    <w:rsid w:val="00A03449"/>
    <w:rsid w:val="00A03535"/>
    <w:rsid w:val="00A10CAE"/>
    <w:rsid w:val="00A15F7E"/>
    <w:rsid w:val="00A166B0"/>
    <w:rsid w:val="00A22DCF"/>
    <w:rsid w:val="00A22ED6"/>
    <w:rsid w:val="00A23C2A"/>
    <w:rsid w:val="00A24C2D"/>
    <w:rsid w:val="00A276E4"/>
    <w:rsid w:val="00A3062E"/>
    <w:rsid w:val="00A347DE"/>
    <w:rsid w:val="00A3777B"/>
    <w:rsid w:val="00A40B21"/>
    <w:rsid w:val="00A55D91"/>
    <w:rsid w:val="00A65233"/>
    <w:rsid w:val="00A70E17"/>
    <w:rsid w:val="00A926D1"/>
    <w:rsid w:val="00AA1002"/>
    <w:rsid w:val="00AA551E"/>
    <w:rsid w:val="00AB2915"/>
    <w:rsid w:val="00AE26FF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6AED"/>
    <w:rsid w:val="00B87180"/>
    <w:rsid w:val="00B90E42"/>
    <w:rsid w:val="00B94602"/>
    <w:rsid w:val="00BA2E2A"/>
    <w:rsid w:val="00BB02DB"/>
    <w:rsid w:val="00BB0C3C"/>
    <w:rsid w:val="00BC4844"/>
    <w:rsid w:val="00BC7B98"/>
    <w:rsid w:val="00BC7CF3"/>
    <w:rsid w:val="00BD2FE5"/>
    <w:rsid w:val="00BD54EE"/>
    <w:rsid w:val="00BE42EE"/>
    <w:rsid w:val="00BF2D88"/>
    <w:rsid w:val="00BF4538"/>
    <w:rsid w:val="00BF685F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64DB3"/>
    <w:rsid w:val="00C66F28"/>
    <w:rsid w:val="00C737A7"/>
    <w:rsid w:val="00C81012"/>
    <w:rsid w:val="00C839DA"/>
    <w:rsid w:val="00C84E6D"/>
    <w:rsid w:val="00C9737E"/>
    <w:rsid w:val="00CB2703"/>
    <w:rsid w:val="00CC0756"/>
    <w:rsid w:val="00CD0851"/>
    <w:rsid w:val="00CD2FD1"/>
    <w:rsid w:val="00CD3856"/>
    <w:rsid w:val="00D0746F"/>
    <w:rsid w:val="00D16656"/>
    <w:rsid w:val="00D20F5A"/>
    <w:rsid w:val="00D23F3D"/>
    <w:rsid w:val="00D34D9A"/>
    <w:rsid w:val="00D409DE"/>
    <w:rsid w:val="00D41E54"/>
    <w:rsid w:val="00D42C9B"/>
    <w:rsid w:val="00D531D5"/>
    <w:rsid w:val="00D547BF"/>
    <w:rsid w:val="00D56CF9"/>
    <w:rsid w:val="00D577B7"/>
    <w:rsid w:val="00D6570D"/>
    <w:rsid w:val="00D67718"/>
    <w:rsid w:val="00D72996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F599B"/>
    <w:rsid w:val="00E022A1"/>
    <w:rsid w:val="00E12C9F"/>
    <w:rsid w:val="00E21B42"/>
    <w:rsid w:val="00E21BDD"/>
    <w:rsid w:val="00E24546"/>
    <w:rsid w:val="00E2533E"/>
    <w:rsid w:val="00E309E9"/>
    <w:rsid w:val="00E31B0F"/>
    <w:rsid w:val="00E31C06"/>
    <w:rsid w:val="00E325DE"/>
    <w:rsid w:val="00E33351"/>
    <w:rsid w:val="00E37596"/>
    <w:rsid w:val="00E51B97"/>
    <w:rsid w:val="00E60C28"/>
    <w:rsid w:val="00E64482"/>
    <w:rsid w:val="00E65685"/>
    <w:rsid w:val="00E727FC"/>
    <w:rsid w:val="00E72B5F"/>
    <w:rsid w:val="00E73190"/>
    <w:rsid w:val="00E73CEB"/>
    <w:rsid w:val="00E82065"/>
    <w:rsid w:val="00E8365E"/>
    <w:rsid w:val="00E87709"/>
    <w:rsid w:val="00E9014B"/>
    <w:rsid w:val="00E94ABD"/>
    <w:rsid w:val="00E94D09"/>
    <w:rsid w:val="00E97437"/>
    <w:rsid w:val="00EB0A72"/>
    <w:rsid w:val="00EB5F37"/>
    <w:rsid w:val="00EB7CDE"/>
    <w:rsid w:val="00EC1E82"/>
    <w:rsid w:val="00ED24D5"/>
    <w:rsid w:val="00EE1FBF"/>
    <w:rsid w:val="00EE44C1"/>
    <w:rsid w:val="00EE6F13"/>
    <w:rsid w:val="00EF74CA"/>
    <w:rsid w:val="00F013B5"/>
    <w:rsid w:val="00F02C3A"/>
    <w:rsid w:val="00F04280"/>
    <w:rsid w:val="00F168A0"/>
    <w:rsid w:val="00F222EF"/>
    <w:rsid w:val="00F31942"/>
    <w:rsid w:val="00F3616C"/>
    <w:rsid w:val="00F365F2"/>
    <w:rsid w:val="00F43919"/>
    <w:rsid w:val="00F451E1"/>
    <w:rsid w:val="00F6416F"/>
    <w:rsid w:val="00F66810"/>
    <w:rsid w:val="00F8042D"/>
    <w:rsid w:val="00F84265"/>
    <w:rsid w:val="00F851D1"/>
    <w:rsid w:val="00F87F4B"/>
    <w:rsid w:val="00F93A5C"/>
    <w:rsid w:val="00FA439E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584DD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025C-B8D9-4FB9-BDFE-CA605241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KarolB</cp:lastModifiedBy>
  <cp:revision>7</cp:revision>
  <cp:lastPrinted>2021-01-26T14:08:00Z</cp:lastPrinted>
  <dcterms:created xsi:type="dcterms:W3CDTF">2022-08-25T07:07:00Z</dcterms:created>
  <dcterms:modified xsi:type="dcterms:W3CDTF">2022-10-26T09:36:00Z</dcterms:modified>
</cp:coreProperties>
</file>