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1" w:rsidRDefault="00033B41" w:rsidP="005A52F8">
      <w:pPr>
        <w:pStyle w:val="Bezodstpw"/>
        <w:jc w:val="right"/>
        <w:rPr>
          <w:b/>
          <w:noProof/>
          <w:sz w:val="18"/>
          <w:lang w:eastAsia="pl-PL"/>
        </w:rPr>
      </w:pPr>
      <w:r w:rsidRPr="00484953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-254635</wp:posOffset>
            </wp:positionV>
            <wp:extent cx="1593850" cy="448945"/>
            <wp:effectExtent l="0" t="0" r="6350" b="8255"/>
            <wp:wrapTight wrapText="bothSides">
              <wp:wrapPolygon edited="0">
                <wp:start x="0" y="0"/>
                <wp:lineTo x="0" y="21081"/>
                <wp:lineTo x="21428" y="21081"/>
                <wp:lineTo x="214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10F0">
        <w:rPr>
          <w:b/>
          <w:sz w:val="28"/>
        </w:rPr>
        <w:t>Miasto Dąbie rejon 1</w:t>
      </w:r>
      <w:r w:rsidR="005A52F8">
        <w:rPr>
          <w:b/>
          <w:sz w:val="28"/>
        </w:rPr>
        <w:t xml:space="preserve">                                                         </w:t>
      </w:r>
      <w:r>
        <w:rPr>
          <w:b/>
          <w:noProof/>
          <w:sz w:val="20"/>
          <w:lang w:eastAsia="pl-PL"/>
        </w:rPr>
        <w:drawing>
          <wp:inline distT="0" distB="0" distL="0" distR="0">
            <wp:extent cx="534009" cy="675757"/>
            <wp:effectExtent l="0" t="0" r="0" b="0"/>
            <wp:docPr id="2" name="Obraz 2" descr="\\pcserver\home\Moje Dokumenty\NOWE KALENDARZE 2015 ROK\DĄBIE EXL\harmonogramy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server\home\Moje Dokumenty\NOWE KALENDARZE 2015 ROK\DĄBIE EXL\harmonogramy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9" cy="6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41" w:rsidRPr="00A24976" w:rsidRDefault="00033B41" w:rsidP="00033B41">
      <w:pPr>
        <w:pStyle w:val="Bezodstpw"/>
        <w:rPr>
          <w:b/>
          <w:noProof/>
          <w:sz w:val="10"/>
          <w:szCs w:val="10"/>
          <w:lang w:eastAsia="pl-PL"/>
        </w:rPr>
      </w:pPr>
    </w:p>
    <w:p w:rsidR="00033B41" w:rsidRPr="00A24976" w:rsidRDefault="00033B41" w:rsidP="00033B41">
      <w:pPr>
        <w:pStyle w:val="Bezodstpw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Wszystkie ulice</w:t>
      </w:r>
    </w:p>
    <w:p w:rsidR="00033B41" w:rsidRPr="00A24976" w:rsidRDefault="00033B41" w:rsidP="00033B41">
      <w:pPr>
        <w:pStyle w:val="Bezodstpw"/>
        <w:rPr>
          <w:b/>
          <w:sz w:val="10"/>
          <w:szCs w:val="10"/>
        </w:rPr>
      </w:pPr>
    </w:p>
    <w:p w:rsidR="00033B41" w:rsidRPr="00C510F0" w:rsidRDefault="00033B41" w:rsidP="00033B41">
      <w:pPr>
        <w:spacing w:line="240" w:lineRule="auto"/>
        <w:jc w:val="center"/>
        <w:rPr>
          <w:b/>
          <w:sz w:val="16"/>
        </w:rPr>
      </w:pPr>
      <w:proofErr w:type="spellStart"/>
      <w:r w:rsidRPr="00F37854">
        <w:rPr>
          <w:sz w:val="16"/>
        </w:rPr>
        <w:t>Tonsmeier</w:t>
      </w:r>
      <w:proofErr w:type="spellEnd"/>
      <w:r w:rsidRPr="00F37854">
        <w:rPr>
          <w:sz w:val="16"/>
        </w:rPr>
        <w:t xml:space="preserve"> Centrum w Kole, po uzgod</w:t>
      </w:r>
      <w:r>
        <w:rPr>
          <w:sz w:val="16"/>
        </w:rPr>
        <w:t>nieniu z Urzędem Miasta i Gminy Dąbie</w:t>
      </w:r>
      <w:r w:rsidRPr="00F37854">
        <w:rPr>
          <w:sz w:val="16"/>
        </w:rPr>
        <w:t>, podaje inform</w:t>
      </w:r>
      <w:r>
        <w:rPr>
          <w:sz w:val="16"/>
        </w:rPr>
        <w:t xml:space="preserve">ację właścicielom nieruchomości </w:t>
      </w:r>
      <w:r w:rsidRPr="00AD4B15">
        <w:rPr>
          <w:b/>
          <w:sz w:val="16"/>
        </w:rPr>
        <w:t>zamieszkałych</w:t>
      </w:r>
      <w:r w:rsidR="00A54730">
        <w:rPr>
          <w:b/>
          <w:sz w:val="16"/>
        </w:rPr>
        <w:br/>
      </w:r>
      <w:r w:rsidRPr="00540FA5">
        <w:rPr>
          <w:b/>
          <w:sz w:val="16"/>
        </w:rPr>
        <w:t xml:space="preserve">i </w:t>
      </w:r>
      <w:r w:rsidR="00A54730">
        <w:rPr>
          <w:b/>
          <w:sz w:val="16"/>
        </w:rPr>
        <w:t xml:space="preserve">niezamieszkałych </w:t>
      </w:r>
      <w:r w:rsidRPr="00F37854">
        <w:rPr>
          <w:sz w:val="16"/>
        </w:rPr>
        <w:t xml:space="preserve">dotyczącą harmonogramu wywozu odpadów </w:t>
      </w:r>
      <w:r>
        <w:rPr>
          <w:sz w:val="16"/>
        </w:rPr>
        <w:t>komunalnych z terenu Miasta Dąbie</w:t>
      </w:r>
      <w:r w:rsidR="005A52F8">
        <w:rPr>
          <w:sz w:val="16"/>
        </w:rPr>
        <w:t xml:space="preserve"> </w:t>
      </w:r>
      <w:r w:rsidR="005A52F8">
        <w:rPr>
          <w:b/>
          <w:sz w:val="16"/>
        </w:rPr>
        <w:t>od 1 lipca</w:t>
      </w:r>
      <w:r>
        <w:rPr>
          <w:b/>
          <w:sz w:val="16"/>
        </w:rPr>
        <w:t xml:space="preserve"> 2016 roku.</w:t>
      </w:r>
    </w:p>
    <w:tbl>
      <w:tblPr>
        <w:tblW w:w="4583" w:type="pct"/>
        <w:jc w:val="center"/>
        <w:tblCellMar>
          <w:left w:w="70" w:type="dxa"/>
          <w:right w:w="70" w:type="dxa"/>
        </w:tblCellMar>
        <w:tblLook w:val="04A0"/>
      </w:tblPr>
      <w:tblGrid>
        <w:gridCol w:w="2497"/>
        <w:gridCol w:w="1249"/>
        <w:gridCol w:w="1250"/>
        <w:gridCol w:w="1250"/>
        <w:gridCol w:w="1250"/>
        <w:gridCol w:w="1250"/>
        <w:gridCol w:w="1256"/>
      </w:tblGrid>
      <w:tr w:rsidR="00033B41" w:rsidRPr="00BC7E64" w:rsidTr="00B608B8">
        <w:trPr>
          <w:trHeight w:val="12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C81B38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Lipiec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Sierpień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Wrzesień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Październik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Listopad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3B41" w:rsidRPr="001E0AAB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Grudzień</w:t>
            </w:r>
          </w:p>
        </w:tc>
      </w:tr>
      <w:tr w:rsidR="00033B41" w:rsidRPr="00BC7E64" w:rsidTr="00B608B8">
        <w:trPr>
          <w:trHeight w:val="27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F3534C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miesiąc</w:t>
            </w: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3B41" w:rsidRPr="00F3534C" w:rsidRDefault="00033B41" w:rsidP="006E2A2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</w:tr>
      <w:tr w:rsidR="00033B41" w:rsidRPr="00BC7E64" w:rsidTr="006E2A24">
        <w:trPr>
          <w:trHeight w:val="115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F3534C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Rodzaj odpadów</w:t>
            </w:r>
          </w:p>
        </w:tc>
        <w:tc>
          <w:tcPr>
            <w:tcW w:w="3752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B41" w:rsidRPr="00F3534C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Dzień miesiąca</w:t>
            </w:r>
          </w:p>
        </w:tc>
      </w:tr>
      <w:tr w:rsidR="00033B41" w:rsidRPr="00BC7E64" w:rsidTr="006E2A24">
        <w:trPr>
          <w:trHeight w:val="168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  <w:p w:rsidR="00033B41" w:rsidRPr="00C81B38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 w:rsidRPr="00C81B3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Zmieszane odpady komunalne</w:t>
            </w:r>
          </w:p>
          <w:p w:rsidR="00033B41" w:rsidRPr="00C81B38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13 , 27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10 , 24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7 , 21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5 , 19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2 , 16 , 30</w:t>
            </w:r>
          </w:p>
        </w:tc>
        <w:tc>
          <w:tcPr>
            <w:tcW w:w="6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14 , 28</w:t>
            </w:r>
          </w:p>
        </w:tc>
      </w:tr>
      <w:tr w:rsidR="00033B41" w:rsidRPr="00BC7E64" w:rsidTr="006E2A24">
        <w:trPr>
          <w:trHeight w:val="168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Zbiórka selektywna</w:t>
            </w:r>
          </w:p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Worki żółte</w:t>
            </w:r>
          </w:p>
          <w:p w:rsidR="00033B41" w:rsidRPr="00C81B38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033B41" w:rsidRPr="00BC7E64" w:rsidTr="006E2A24">
        <w:trPr>
          <w:trHeight w:val="168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Zbiórka selektywna</w:t>
            </w:r>
          </w:p>
          <w:p w:rsid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Worki białe i niebieskie</w:t>
            </w:r>
          </w:p>
          <w:p w:rsidR="00033B41" w:rsidRPr="00C81B38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8E51F7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1" w:rsidRPr="00033B41" w:rsidRDefault="00033B41" w:rsidP="006E2A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</w:tr>
    </w:tbl>
    <w:p w:rsidR="00033B41" w:rsidRPr="00484953" w:rsidRDefault="00033B41" w:rsidP="00033B41">
      <w:pPr>
        <w:pStyle w:val="Bezodstpw"/>
        <w:tabs>
          <w:tab w:val="left" w:pos="979"/>
        </w:tabs>
        <w:rPr>
          <w:sz w:val="16"/>
          <w:szCs w:val="16"/>
        </w:rPr>
      </w:pP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Wykonawca zgromadzone odpady komunalne w dniu wywozu będzie odbierał sprzed posesji. W przypadku nieruchomości oddalonych od drogi gminnej,  odpady będą odbierane z pobocza drogi publicznej.</w:t>
      </w: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Pojemnik oraz worki należy ustawić w miejscu łatwo dostępnym dla pojazdu odbierającego nieczystości.</w:t>
      </w: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Odpady będą odbierane w godzinach: 7:00 – 20:00, przy czym pojemnik należy wystawić w dniu wywozu o 7:00.</w:t>
      </w:r>
    </w:p>
    <w:p w:rsidR="00033B41" w:rsidRDefault="00033B41" w:rsidP="00033B41">
      <w:pPr>
        <w:jc w:val="center"/>
        <w:rPr>
          <w:b/>
          <w:sz w:val="14"/>
          <w:szCs w:val="16"/>
        </w:rPr>
      </w:pPr>
    </w:p>
    <w:p w:rsidR="00033B41" w:rsidRDefault="00033B41" w:rsidP="00033B41">
      <w:pPr>
        <w:jc w:val="center"/>
        <w:rPr>
          <w:b/>
          <w:sz w:val="14"/>
          <w:szCs w:val="16"/>
        </w:rPr>
      </w:pPr>
      <w:r w:rsidRPr="00F3534C">
        <w:rPr>
          <w:b/>
          <w:sz w:val="14"/>
          <w:szCs w:val="16"/>
        </w:rPr>
        <w:t xml:space="preserve">Tonsmeier Centrum, ul. Sosnowa 1, 62-600 Koło, tel. 63/261 96 87, e-mail: kolo@toensmeier.pl, </w:t>
      </w:r>
      <w:r w:rsidRPr="00AA14E9">
        <w:rPr>
          <w:b/>
          <w:sz w:val="14"/>
          <w:szCs w:val="16"/>
        </w:rPr>
        <w:t>www.toensmeier.pl</w:t>
      </w:r>
    </w:p>
    <w:p w:rsidR="00033B41" w:rsidRDefault="00033B41" w:rsidP="00033B41">
      <w:pPr>
        <w:jc w:val="center"/>
        <w:rPr>
          <w:b/>
          <w:sz w:val="14"/>
          <w:szCs w:val="16"/>
        </w:rPr>
      </w:pPr>
    </w:p>
    <w:p w:rsidR="00033B41" w:rsidRDefault="00033B41" w:rsidP="00033B41">
      <w:pPr>
        <w:jc w:val="center"/>
        <w:rPr>
          <w:b/>
          <w:sz w:val="14"/>
          <w:szCs w:val="16"/>
        </w:rPr>
      </w:pPr>
    </w:p>
    <w:p w:rsidR="00033B41" w:rsidRDefault="00033B41" w:rsidP="005A52F8">
      <w:pPr>
        <w:pStyle w:val="Bezodstpw"/>
        <w:jc w:val="right"/>
        <w:rPr>
          <w:b/>
          <w:noProof/>
          <w:sz w:val="18"/>
          <w:lang w:eastAsia="pl-PL"/>
        </w:rPr>
      </w:pPr>
      <w:bookmarkStart w:id="0" w:name="_GoBack"/>
      <w:bookmarkEnd w:id="0"/>
      <w:r w:rsidRPr="00484953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-254635</wp:posOffset>
            </wp:positionV>
            <wp:extent cx="1593850" cy="448945"/>
            <wp:effectExtent l="0" t="0" r="6350" b="8255"/>
            <wp:wrapTight wrapText="bothSides">
              <wp:wrapPolygon edited="0">
                <wp:start x="0" y="0"/>
                <wp:lineTo x="0" y="21081"/>
                <wp:lineTo x="21428" y="21081"/>
                <wp:lineTo x="2142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10F0">
        <w:rPr>
          <w:b/>
          <w:sz w:val="28"/>
        </w:rPr>
        <w:t xml:space="preserve">Dąbie </w:t>
      </w:r>
      <w:r w:rsidR="005A52F8">
        <w:rPr>
          <w:b/>
          <w:noProof/>
          <w:sz w:val="24"/>
          <w:szCs w:val="24"/>
          <w:lang w:eastAsia="pl-PL"/>
        </w:rPr>
        <w:t xml:space="preserve">WIELOLOKALOWE                                                          </w:t>
      </w:r>
      <w:r w:rsidR="008E51F7">
        <w:rPr>
          <w:b/>
          <w:noProof/>
          <w:sz w:val="20"/>
          <w:lang w:eastAsia="pl-PL"/>
        </w:rPr>
        <w:drawing>
          <wp:inline distT="0" distB="0" distL="0" distR="0">
            <wp:extent cx="534009" cy="675757"/>
            <wp:effectExtent l="0" t="0" r="0" b="0"/>
            <wp:docPr id="8" name="Obraz 8" descr="\\pcserver\home\Moje Dokumenty\NOWE KALENDARZE 2015 ROK\DĄBIE EXL\harmonogramy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server\home\Moje Dokumenty\NOWE KALENDARZE 2015 ROK\DĄBIE EXL\harmonogramy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9" cy="6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41" w:rsidRPr="00A24976" w:rsidRDefault="00033B41" w:rsidP="00033B41">
      <w:pPr>
        <w:pStyle w:val="Bezodstpw"/>
        <w:rPr>
          <w:b/>
          <w:noProof/>
          <w:sz w:val="10"/>
          <w:szCs w:val="10"/>
          <w:lang w:eastAsia="pl-PL"/>
        </w:rPr>
      </w:pPr>
    </w:p>
    <w:p w:rsidR="00033B41" w:rsidRPr="00A24976" w:rsidRDefault="00033B41" w:rsidP="00033B41">
      <w:pPr>
        <w:pStyle w:val="Bezodstpw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Wszystkie ulice</w:t>
      </w:r>
    </w:p>
    <w:p w:rsidR="00033B41" w:rsidRPr="00A24976" w:rsidRDefault="00033B41" w:rsidP="00033B41">
      <w:pPr>
        <w:pStyle w:val="Bezodstpw"/>
        <w:rPr>
          <w:b/>
          <w:sz w:val="10"/>
          <w:szCs w:val="10"/>
        </w:rPr>
      </w:pPr>
    </w:p>
    <w:p w:rsidR="00033B41" w:rsidRPr="00C510F0" w:rsidRDefault="00033B41" w:rsidP="00033B41">
      <w:pPr>
        <w:spacing w:line="240" w:lineRule="auto"/>
        <w:jc w:val="center"/>
        <w:rPr>
          <w:b/>
          <w:sz w:val="16"/>
        </w:rPr>
      </w:pPr>
      <w:r w:rsidRPr="00F37854">
        <w:rPr>
          <w:sz w:val="16"/>
        </w:rPr>
        <w:t>Tonsmeier Centrum w Kole, po uzgod</w:t>
      </w:r>
      <w:r>
        <w:rPr>
          <w:sz w:val="16"/>
        </w:rPr>
        <w:t>nieniu z Urzędem Miasta i Gminy Dąbie</w:t>
      </w:r>
      <w:r w:rsidRPr="00F37854">
        <w:rPr>
          <w:sz w:val="16"/>
        </w:rPr>
        <w:t xml:space="preserve">, podaje informację właścicielom nieruchomości </w:t>
      </w:r>
      <w:r w:rsidRPr="00540FA5">
        <w:rPr>
          <w:b/>
          <w:sz w:val="16"/>
        </w:rPr>
        <w:t xml:space="preserve"> wielolokalowych </w:t>
      </w:r>
      <w:r w:rsidRPr="00F37854">
        <w:rPr>
          <w:sz w:val="16"/>
        </w:rPr>
        <w:t xml:space="preserve">dotyczącą harmonogramu wywozu odpadów </w:t>
      </w:r>
      <w:r>
        <w:rPr>
          <w:sz w:val="16"/>
        </w:rPr>
        <w:t>komunalnych z terenu Miasta Dąbie</w:t>
      </w:r>
      <w:r w:rsidR="005A52F8">
        <w:rPr>
          <w:sz w:val="16"/>
        </w:rPr>
        <w:t xml:space="preserve"> </w:t>
      </w:r>
      <w:r w:rsidR="005A52F8">
        <w:rPr>
          <w:b/>
          <w:sz w:val="16"/>
        </w:rPr>
        <w:t>od 1 lipca</w:t>
      </w:r>
      <w:r>
        <w:rPr>
          <w:b/>
          <w:sz w:val="16"/>
        </w:rPr>
        <w:t xml:space="preserve"> 2016 roku.</w:t>
      </w:r>
    </w:p>
    <w:tbl>
      <w:tblPr>
        <w:tblW w:w="4583" w:type="pct"/>
        <w:jc w:val="center"/>
        <w:tblCellMar>
          <w:left w:w="70" w:type="dxa"/>
          <w:right w:w="70" w:type="dxa"/>
        </w:tblCellMar>
        <w:tblLook w:val="04A0"/>
      </w:tblPr>
      <w:tblGrid>
        <w:gridCol w:w="2491"/>
        <w:gridCol w:w="1247"/>
        <w:gridCol w:w="1262"/>
        <w:gridCol w:w="1248"/>
        <w:gridCol w:w="1248"/>
        <w:gridCol w:w="1248"/>
        <w:gridCol w:w="1258"/>
      </w:tblGrid>
      <w:tr w:rsidR="00033B41" w:rsidRPr="00BC7E64" w:rsidTr="008E51F7">
        <w:trPr>
          <w:trHeight w:val="123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C81B38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Lipiec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Sierpień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Wrzesień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Październik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Listopad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3B41" w:rsidRPr="001E0AAB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Grudzień</w:t>
            </w:r>
          </w:p>
        </w:tc>
      </w:tr>
      <w:tr w:rsidR="00033B41" w:rsidRPr="00BC7E64" w:rsidTr="008E51F7">
        <w:trPr>
          <w:trHeight w:val="27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F3534C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miesiąc</w:t>
            </w: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3B41" w:rsidRPr="00F3534C" w:rsidRDefault="00033B41" w:rsidP="00033B4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4"/>
                <w:lang w:eastAsia="pl-PL"/>
              </w:rPr>
            </w:pPr>
          </w:p>
        </w:tc>
      </w:tr>
      <w:tr w:rsidR="00033B41" w:rsidRPr="00BC7E64" w:rsidTr="008E51F7">
        <w:trPr>
          <w:trHeight w:val="115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Pr="00F3534C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Rodzaj odpadów</w:t>
            </w:r>
          </w:p>
        </w:tc>
        <w:tc>
          <w:tcPr>
            <w:tcW w:w="3755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B41" w:rsidRPr="00F3534C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</w:pPr>
            <w:r w:rsidRPr="00F3534C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lang w:eastAsia="pl-PL"/>
              </w:rPr>
              <w:t>Dzień miesiąca</w:t>
            </w:r>
          </w:p>
        </w:tc>
      </w:tr>
      <w:tr w:rsidR="00033B41" w:rsidRPr="00BC7E64" w:rsidTr="008E51F7">
        <w:trPr>
          <w:trHeight w:val="168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1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  <w:p w:rsidR="00033B41" w:rsidRPr="00C81B38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  <w:r w:rsidRPr="00C81B3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  <w:t>Zmieszane odpady komunalne</w:t>
            </w:r>
          </w:p>
          <w:p w:rsidR="00033B41" w:rsidRPr="00C81B38" w:rsidRDefault="00033B41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6,13,20,27</w:t>
            </w:r>
          </w:p>
        </w:tc>
        <w:tc>
          <w:tcPr>
            <w:tcW w:w="63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3,10,17,24,31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7,14,,21,28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5,12,19,26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2,9,16,23,30</w:t>
            </w:r>
          </w:p>
        </w:tc>
        <w:tc>
          <w:tcPr>
            <w:tcW w:w="6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41" w:rsidRPr="00033B41" w:rsidRDefault="008E51F7" w:rsidP="00033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7,14,21,28</w:t>
            </w:r>
          </w:p>
        </w:tc>
      </w:tr>
    </w:tbl>
    <w:p w:rsidR="00033B41" w:rsidRPr="00484953" w:rsidRDefault="00033B41" w:rsidP="00033B41">
      <w:pPr>
        <w:pStyle w:val="Bezodstpw"/>
        <w:tabs>
          <w:tab w:val="left" w:pos="979"/>
        </w:tabs>
        <w:rPr>
          <w:sz w:val="16"/>
          <w:szCs w:val="16"/>
        </w:rPr>
      </w:pP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Wykonawca zgromadzone odpady komunalne w dniu wywozu będzie odbierał sprzed posesji. W przypadku nieruchomości oddalonych od drogi gminnej,  odpady będą odbierane z pobocza drogi publicznej.</w:t>
      </w: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Pojemnik oraz worki należy ustawić w miejscu łatwo dostępnym dla pojazdu odbierającego nieczystości.</w:t>
      </w:r>
    </w:p>
    <w:p w:rsidR="00033B41" w:rsidRPr="00C510F0" w:rsidRDefault="00033B41" w:rsidP="00033B41">
      <w:pPr>
        <w:pStyle w:val="Bezodstpw"/>
        <w:jc w:val="center"/>
        <w:rPr>
          <w:sz w:val="16"/>
        </w:rPr>
      </w:pPr>
      <w:r w:rsidRPr="00C510F0">
        <w:rPr>
          <w:sz w:val="16"/>
        </w:rPr>
        <w:t>Odpady będą odbierane w godzinach: 7:00 – 20:00, przy czym pojemnik należy wystawić w dniu wywozu o 7:00.</w:t>
      </w:r>
    </w:p>
    <w:p w:rsidR="00033B41" w:rsidRDefault="00033B41" w:rsidP="00033B41">
      <w:pPr>
        <w:jc w:val="center"/>
        <w:rPr>
          <w:b/>
          <w:sz w:val="14"/>
          <w:szCs w:val="16"/>
        </w:rPr>
      </w:pPr>
    </w:p>
    <w:p w:rsidR="00033B41" w:rsidRDefault="00033B41" w:rsidP="00033B41">
      <w:pPr>
        <w:jc w:val="center"/>
        <w:rPr>
          <w:b/>
          <w:sz w:val="14"/>
          <w:szCs w:val="16"/>
        </w:rPr>
      </w:pPr>
      <w:r w:rsidRPr="00F3534C">
        <w:rPr>
          <w:b/>
          <w:sz w:val="14"/>
          <w:szCs w:val="16"/>
        </w:rPr>
        <w:t xml:space="preserve">Tonsmeier Centrum, ul. Sosnowa 1, 62-600 Koło, tel. 63/261 96 87, e-mail: kolo@toensmeier.pl, </w:t>
      </w:r>
      <w:r w:rsidRPr="00AA14E9">
        <w:rPr>
          <w:b/>
          <w:sz w:val="14"/>
          <w:szCs w:val="16"/>
        </w:rPr>
        <w:t>www.toensmeier.pl</w:t>
      </w:r>
    </w:p>
    <w:p w:rsidR="006132ED" w:rsidRDefault="006132ED"/>
    <w:sectPr w:rsidR="006132ED" w:rsidSect="00A24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E7C"/>
    <w:rsid w:val="00033B41"/>
    <w:rsid w:val="0012504B"/>
    <w:rsid w:val="001D01BF"/>
    <w:rsid w:val="003E0123"/>
    <w:rsid w:val="00557E7C"/>
    <w:rsid w:val="005A52F8"/>
    <w:rsid w:val="006132ED"/>
    <w:rsid w:val="00723FD2"/>
    <w:rsid w:val="008E51F7"/>
    <w:rsid w:val="00A54730"/>
    <w:rsid w:val="00AD47EA"/>
    <w:rsid w:val="00B608B8"/>
    <w:rsid w:val="00C9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B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Gabrych, Arkadiusz</dc:creator>
  <cp:lastModifiedBy>Dorota</cp:lastModifiedBy>
  <cp:revision>4</cp:revision>
  <dcterms:created xsi:type="dcterms:W3CDTF">2016-06-10T10:53:00Z</dcterms:created>
  <dcterms:modified xsi:type="dcterms:W3CDTF">2016-06-10T11:18:00Z</dcterms:modified>
</cp:coreProperties>
</file>