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FF5" w14:textId="060F3B6C" w:rsidR="002D7B19" w:rsidRPr="000C1264" w:rsidRDefault="003C69A5">
      <w:pPr>
        <w:rPr>
          <w:rFonts w:ascii="Cambria" w:hAnsi="Cambria"/>
          <w:sz w:val="24"/>
          <w:szCs w:val="24"/>
          <w:u w:val="single"/>
        </w:rPr>
      </w:pPr>
      <w:r w:rsidRPr="000C1264">
        <w:rPr>
          <w:rFonts w:ascii="Cambria" w:hAnsi="Cambria"/>
          <w:sz w:val="24"/>
          <w:szCs w:val="24"/>
          <w:u w:val="single"/>
        </w:rPr>
        <w:t xml:space="preserve">ID postępowania </w:t>
      </w:r>
      <w:proofErr w:type="spellStart"/>
      <w:r w:rsidRPr="000C1264">
        <w:rPr>
          <w:rFonts w:ascii="Cambria" w:hAnsi="Cambria"/>
          <w:sz w:val="24"/>
          <w:szCs w:val="24"/>
          <w:u w:val="single"/>
        </w:rPr>
        <w:t>miniportal</w:t>
      </w:r>
      <w:proofErr w:type="spellEnd"/>
    </w:p>
    <w:p w14:paraId="11675516" w14:textId="4437DEF8" w:rsidR="003C69A5" w:rsidRPr="000C1264" w:rsidRDefault="003C69A5">
      <w:pPr>
        <w:rPr>
          <w:rFonts w:ascii="Cambria" w:hAnsi="Cambria"/>
          <w:sz w:val="24"/>
          <w:szCs w:val="24"/>
        </w:rPr>
      </w:pPr>
    </w:p>
    <w:p w14:paraId="2E71AFDA" w14:textId="471D0275" w:rsidR="003C69A5" w:rsidRPr="000C1264" w:rsidRDefault="00AA1664">
      <w:pPr>
        <w:rPr>
          <w:rFonts w:ascii="Cambria" w:hAnsi="Cambria" w:cs="Segoe UI"/>
          <w:b/>
          <w:bCs/>
          <w:color w:val="111111"/>
          <w:sz w:val="28"/>
          <w:szCs w:val="28"/>
          <w:shd w:val="clear" w:color="auto" w:fill="FFFFFF"/>
        </w:rPr>
      </w:pPr>
      <w:r w:rsidRPr="000C1264">
        <w:rPr>
          <w:rFonts w:ascii="Cambria" w:hAnsi="Cambria" w:cs="Segoe UI"/>
          <w:b/>
          <w:bCs/>
          <w:color w:val="111111"/>
          <w:sz w:val="28"/>
          <w:szCs w:val="28"/>
          <w:shd w:val="clear" w:color="auto" w:fill="FFFFFF"/>
        </w:rPr>
        <w:t>Odnawialne źródła energii w Gminie Dąbie.</w:t>
      </w:r>
    </w:p>
    <w:p w14:paraId="2BF129B9" w14:textId="5DDA61DE" w:rsidR="003C69A5" w:rsidRPr="000C1264" w:rsidRDefault="003C69A5">
      <w:pPr>
        <w:rPr>
          <w:rFonts w:ascii="Cambria" w:hAnsi="Cambria" w:cs="Segoe UI"/>
          <w:color w:val="111111"/>
          <w:sz w:val="24"/>
          <w:szCs w:val="24"/>
          <w:shd w:val="clear" w:color="auto" w:fill="FFFFFF"/>
        </w:rPr>
      </w:pPr>
    </w:p>
    <w:p w14:paraId="09227BD9" w14:textId="77777777" w:rsidR="003C69A5" w:rsidRPr="000C1264" w:rsidRDefault="003C69A5">
      <w:pPr>
        <w:rPr>
          <w:rFonts w:ascii="Cambria" w:hAnsi="Cambria"/>
          <w:sz w:val="24"/>
          <w:szCs w:val="24"/>
          <w:lang w:val="en-US"/>
        </w:rPr>
      </w:pPr>
      <w:proofErr w:type="spellStart"/>
      <w:r w:rsidRPr="000C1264">
        <w:rPr>
          <w:rFonts w:ascii="Cambria" w:hAnsi="Cambria"/>
          <w:sz w:val="24"/>
          <w:szCs w:val="24"/>
          <w:lang w:val="en-US"/>
        </w:rPr>
        <w:t>Identyfikator</w:t>
      </w:r>
      <w:proofErr w:type="spellEnd"/>
      <w:r w:rsidRPr="000C126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0C1264">
        <w:rPr>
          <w:rFonts w:ascii="Cambria" w:hAnsi="Cambria"/>
          <w:sz w:val="24"/>
          <w:szCs w:val="24"/>
          <w:lang w:val="en-US"/>
        </w:rPr>
        <w:t>miniportal</w:t>
      </w:r>
      <w:proofErr w:type="spellEnd"/>
      <w:r w:rsidRPr="000C1264">
        <w:rPr>
          <w:rFonts w:ascii="Cambria" w:hAnsi="Cambria"/>
          <w:sz w:val="24"/>
          <w:szCs w:val="24"/>
          <w:lang w:val="en-US"/>
        </w:rPr>
        <w:t xml:space="preserve">: </w:t>
      </w:r>
    </w:p>
    <w:p w14:paraId="25EC5E71" w14:textId="4BE4035D" w:rsidR="001D7C7A" w:rsidRPr="000C1264" w:rsidRDefault="000C1264">
      <w:pPr>
        <w:rPr>
          <w:rFonts w:ascii="Cambria" w:hAnsi="Cambria" w:cs="Roboto-Regular"/>
          <w:color w:val="111111"/>
          <w:sz w:val="24"/>
          <w:szCs w:val="24"/>
          <w:lang w:val="en-US"/>
        </w:rPr>
      </w:pPr>
      <w:r w:rsidRPr="000C1264">
        <w:rPr>
          <w:rFonts w:ascii="Cambria" w:hAnsi="Cambria"/>
          <w:color w:val="111111"/>
          <w:sz w:val="24"/>
          <w:szCs w:val="24"/>
          <w:shd w:val="clear" w:color="auto" w:fill="FFFFFF"/>
        </w:rPr>
        <w:t>f8c5a92b-5f78-4a58-835f-e0f05a95c071</w:t>
      </w:r>
    </w:p>
    <w:p w14:paraId="1B142B57" w14:textId="77777777" w:rsidR="00071C8A" w:rsidRPr="000C1264" w:rsidRDefault="00071C8A">
      <w:pPr>
        <w:rPr>
          <w:rFonts w:ascii="Cambria" w:hAnsi="Cambria"/>
          <w:sz w:val="24"/>
          <w:szCs w:val="24"/>
          <w:lang w:val="en-US"/>
        </w:rPr>
      </w:pPr>
    </w:p>
    <w:p w14:paraId="468F2CC5" w14:textId="367871DF" w:rsidR="003C69A5" w:rsidRPr="000C1264" w:rsidRDefault="003C69A5">
      <w:pPr>
        <w:rPr>
          <w:rFonts w:ascii="Cambria" w:hAnsi="Cambria"/>
          <w:sz w:val="24"/>
          <w:szCs w:val="24"/>
          <w:lang w:val="en-US"/>
        </w:rPr>
      </w:pPr>
      <w:proofErr w:type="spellStart"/>
      <w:r w:rsidRPr="000C1264">
        <w:rPr>
          <w:rFonts w:ascii="Cambria" w:hAnsi="Cambria"/>
          <w:sz w:val="24"/>
          <w:szCs w:val="24"/>
          <w:lang w:val="en-US"/>
        </w:rPr>
        <w:t>Numer</w:t>
      </w:r>
      <w:proofErr w:type="spellEnd"/>
      <w:r w:rsidRPr="000C1264">
        <w:rPr>
          <w:rFonts w:ascii="Cambria" w:hAnsi="Cambria"/>
          <w:sz w:val="24"/>
          <w:szCs w:val="24"/>
          <w:lang w:val="en-US"/>
        </w:rPr>
        <w:t xml:space="preserve"> TED/BZP/</w:t>
      </w:r>
      <w:proofErr w:type="spellStart"/>
      <w:r w:rsidRPr="000C1264">
        <w:rPr>
          <w:rFonts w:ascii="Cambria" w:hAnsi="Cambria"/>
          <w:sz w:val="24"/>
          <w:szCs w:val="24"/>
          <w:lang w:val="en-US"/>
        </w:rPr>
        <w:t>referencyjny</w:t>
      </w:r>
      <w:proofErr w:type="spellEnd"/>
      <w:r w:rsidRPr="000C1264">
        <w:rPr>
          <w:rFonts w:ascii="Cambria" w:hAnsi="Cambria"/>
          <w:sz w:val="24"/>
          <w:szCs w:val="24"/>
          <w:lang w:val="en-US"/>
        </w:rPr>
        <w:t>:</w:t>
      </w:r>
    </w:p>
    <w:p w14:paraId="45B54F01" w14:textId="04F1DDBE" w:rsidR="003C69A5" w:rsidRPr="000C1264" w:rsidRDefault="000C1264" w:rsidP="000C1264">
      <w:pPr>
        <w:pStyle w:val="Default"/>
        <w:rPr>
          <w:rFonts w:ascii="Cambria" w:hAnsi="Cambria"/>
          <w:lang w:val="en-US"/>
        </w:rPr>
      </w:pPr>
      <w:r w:rsidRPr="000C1264">
        <w:rPr>
          <w:rFonts w:ascii="Cambria" w:hAnsi="Cambria"/>
          <w:b/>
          <w:bCs/>
        </w:rPr>
        <w:t>2022/S 075-199594</w:t>
      </w:r>
    </w:p>
    <w:sectPr w:rsidR="003C69A5" w:rsidRPr="000C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C1"/>
    <w:rsid w:val="00071C8A"/>
    <w:rsid w:val="000C1264"/>
    <w:rsid w:val="001D7C7A"/>
    <w:rsid w:val="002D7B19"/>
    <w:rsid w:val="003C69A5"/>
    <w:rsid w:val="00842F55"/>
    <w:rsid w:val="00A26D54"/>
    <w:rsid w:val="00AA1664"/>
    <w:rsid w:val="00F311C1"/>
    <w:rsid w:val="00F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D35"/>
  <w15:chartTrackingRefBased/>
  <w15:docId w15:val="{70BE79CA-A495-42E8-AFF5-0B32741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26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KarolB</dc:creator>
  <cp:keywords/>
  <dc:description/>
  <cp:lastModifiedBy>KarolB</cp:lastModifiedBy>
  <cp:revision>9</cp:revision>
  <dcterms:created xsi:type="dcterms:W3CDTF">2021-07-22T09:57:00Z</dcterms:created>
  <dcterms:modified xsi:type="dcterms:W3CDTF">2022-04-19T09:59:00Z</dcterms:modified>
</cp:coreProperties>
</file>